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5A8E" w14:textId="6A138598" w:rsidR="00A71C10" w:rsidRDefault="00A71C10" w:rsidP="008C4D0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F8F655" wp14:editId="2F0ED3C0">
            <wp:extent cx="5819775" cy="495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845A" w14:textId="2889DE6A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sz w:val="23"/>
          <w:szCs w:val="23"/>
        </w:rPr>
        <w:t>cutters are great tools for slicing through bulky material quickly and easily.</w:t>
      </w:r>
      <w:r w:rsidRPr="00A71C10">
        <w:rPr>
          <w:rFonts w:ascii="Times New Roman" w:hAnsi="Times New Roman" w:cs="Times New Roman"/>
          <w:sz w:val="23"/>
          <w:szCs w:val="23"/>
        </w:rPr>
        <w:t xml:space="preserve">  </w:t>
      </w:r>
      <w:r w:rsidRPr="00A71C10">
        <w:rPr>
          <w:rFonts w:ascii="Times New Roman" w:hAnsi="Times New Roman" w:cs="Times New Roman"/>
          <w:sz w:val="23"/>
          <w:szCs w:val="23"/>
        </w:rPr>
        <w:t>They are also versatile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because the retractable blades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allow you to modify the blade length depending on the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thickness of the material being cut.</w:t>
      </w:r>
    </w:p>
    <w:p w14:paraId="1225527E" w14:textId="05C07391" w:rsidR="001A5E59" w:rsidRPr="00A71C10" w:rsidRDefault="008C4D05" w:rsidP="008C4D05">
      <w:pPr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A71C10">
        <w:rPr>
          <w:rFonts w:ascii="Times New Roman" w:hAnsi="Times New Roman" w:cs="Times New Roman"/>
          <w:b/>
          <w:sz w:val="23"/>
          <w:szCs w:val="23"/>
        </w:rPr>
        <w:t>In spite of</w:t>
      </w:r>
      <w:proofErr w:type="gramEnd"/>
      <w:r w:rsidRPr="00A71C10">
        <w:rPr>
          <w:rFonts w:ascii="Times New Roman" w:hAnsi="Times New Roman" w:cs="Times New Roman"/>
          <w:b/>
          <w:sz w:val="23"/>
          <w:szCs w:val="23"/>
        </w:rPr>
        <w:t xml:space="preserve"> their convenience, box cutters pose a hazard, since</w:t>
      </w:r>
      <w:r w:rsidRPr="00A71C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b/>
          <w:sz w:val="23"/>
          <w:szCs w:val="23"/>
        </w:rPr>
        <w:t>the blades are very sharp, and we don’t generally think of these as requiring special precautions!</w:t>
      </w:r>
    </w:p>
    <w:p w14:paraId="431E4869" w14:textId="5A65F6F4" w:rsidR="008C4D05" w:rsidRPr="00A71C10" w:rsidRDefault="00A71C10" w:rsidP="008C4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BFC410" wp14:editId="53904325">
            <wp:extent cx="5943600" cy="89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BC16" w14:textId="77777777" w:rsidR="008C4D05" w:rsidRPr="00A71C10" w:rsidRDefault="008C4D05" w:rsidP="008C4D05">
      <w:pPr>
        <w:rPr>
          <w:rFonts w:ascii="Times New Roman" w:hAnsi="Times New Roman" w:cs="Times New Roman"/>
          <w:b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BOX CUTTER SAFETY TIPS:</w:t>
      </w:r>
    </w:p>
    <w:p w14:paraId="75936164" w14:textId="6FB8DFC6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sz w:val="23"/>
          <w:szCs w:val="23"/>
        </w:rPr>
        <w:t>To prevent injuries while using one of the many types of box cutters, consider the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following:</w:t>
      </w:r>
    </w:p>
    <w:p w14:paraId="226DB07C" w14:textId="12C4539D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Keep the Blade Sharp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Sharp blades will cut. Dull blades will tug and pull, which is more likely to cause your hand to slip and cut your fingers.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Replace when dull, and never use a broken blade</w:t>
      </w:r>
      <w:r w:rsidRPr="00A71C10">
        <w:rPr>
          <w:rFonts w:ascii="Times New Roman" w:hAnsi="Times New Roman" w:cs="Times New Roman"/>
          <w:sz w:val="23"/>
          <w:szCs w:val="23"/>
        </w:rPr>
        <w:t>!</w:t>
      </w:r>
    </w:p>
    <w:p w14:paraId="43DC99AD" w14:textId="353C9D5A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Shorten the Blade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Most box cutters allow you to choose the length of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the blade. Keep the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blade as short as possible.</w:t>
      </w:r>
    </w:p>
    <w:p w14:paraId="716D4E39" w14:textId="17445416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Keep it Covered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Retract the blade as soon as possible.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When you put your box cutter away, make sure that it's protected with a cover. If the blade is not available, you can’t get cut!</w:t>
      </w:r>
    </w:p>
    <w:p w14:paraId="3C9CB074" w14:textId="21149726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 xml:space="preserve">Angle It Away </w:t>
      </w:r>
      <w:proofErr w:type="gramStart"/>
      <w:r w:rsidRPr="00A71C10">
        <w:rPr>
          <w:rFonts w:ascii="Times New Roman" w:hAnsi="Times New Roman" w:cs="Times New Roman"/>
          <w:b/>
          <w:sz w:val="23"/>
          <w:szCs w:val="23"/>
        </w:rPr>
        <w:t>From</w:t>
      </w:r>
      <w:proofErr w:type="gramEnd"/>
      <w:r w:rsidRPr="00A71C10">
        <w:rPr>
          <w:rFonts w:ascii="Times New Roman" w:hAnsi="Times New Roman" w:cs="Times New Roman"/>
          <w:b/>
          <w:sz w:val="23"/>
          <w:szCs w:val="23"/>
        </w:rPr>
        <w:t xml:space="preserve"> Your Body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There is no reason to cut directly towards you. If you cut at an angle, your hand will move away from your body if it slips.</w:t>
      </w:r>
    </w:p>
    <w:p w14:paraId="2DF740E2" w14:textId="66E7F274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Cut Deliberately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Apply a consistent, firm (but not excessive) pressure while performing the cut.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Use your arm to move the blade in a deliberate motion so that slipping becomes unlikely.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71C10">
        <w:rPr>
          <w:rFonts w:ascii="Times New Roman" w:hAnsi="Times New Roman" w:cs="Times New Roman"/>
          <w:sz w:val="23"/>
          <w:szCs w:val="23"/>
        </w:rPr>
        <w:t>Concentrate on the material to be cut and watch the blade at all times</w:t>
      </w:r>
      <w:proofErr w:type="gramEnd"/>
      <w:r w:rsidRPr="00A71C10">
        <w:rPr>
          <w:rFonts w:ascii="Times New Roman" w:hAnsi="Times New Roman" w:cs="Times New Roman"/>
          <w:sz w:val="23"/>
          <w:szCs w:val="23"/>
        </w:rPr>
        <w:t>.</w:t>
      </w:r>
    </w:p>
    <w:p w14:paraId="6B4D472C" w14:textId="6E5A88B6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Consider Cutting Half Way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Rather than cut all the way through the material being cut, consider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cutting only halfway through, flipping the item around, and cutting the other half.</w:t>
      </w:r>
    </w:p>
    <w:p w14:paraId="223BA82D" w14:textId="6E64C831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Keep Your Thumb Away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It's tempting to put your thumb right by the blade when you cut since you get better balance, but don't put your thumb anywhere near the blade</w:t>
      </w:r>
      <w:r w:rsidRPr="00A71C10">
        <w:rPr>
          <w:rFonts w:ascii="Times New Roman" w:hAnsi="Times New Roman" w:cs="Times New Roman"/>
          <w:sz w:val="23"/>
          <w:szCs w:val="23"/>
        </w:rPr>
        <w:t>.</w:t>
      </w:r>
    </w:p>
    <w:p w14:paraId="2B60E328" w14:textId="33CA65BA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Put Your Other Hand Away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You don't need to put your hand right by the blade when you cut. Put your hand far enough away and back to avoid cutting it.</w:t>
      </w:r>
    </w:p>
    <w:p w14:paraId="76AD4DA2" w14:textId="755C86E3" w:rsidR="008C4D05" w:rsidRPr="00A71C10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b/>
          <w:sz w:val="23"/>
          <w:szCs w:val="23"/>
        </w:rPr>
        <w:t>Wear Gloves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If you can, it's always a good idea to wear gloves when you use a box cutter. This will prevent any small nicks and cuts from minor errors.</w:t>
      </w:r>
    </w:p>
    <w:p w14:paraId="19F000CB" w14:textId="4C20D31A" w:rsidR="006E7456" w:rsidRPr="006E7456" w:rsidRDefault="008C4D05" w:rsidP="008C4D05">
      <w:pPr>
        <w:rPr>
          <w:rFonts w:ascii="Times New Roman" w:hAnsi="Times New Roman" w:cs="Times New Roman"/>
          <w:sz w:val="23"/>
          <w:szCs w:val="23"/>
        </w:rPr>
      </w:pPr>
      <w:r w:rsidRPr="00A71C10">
        <w:rPr>
          <w:rFonts w:ascii="Times New Roman" w:hAnsi="Times New Roman" w:cs="Times New Roman"/>
          <w:sz w:val="23"/>
          <w:szCs w:val="23"/>
        </w:rPr>
        <w:t>Changing blades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-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Take care when changing dull or damaged blades.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Dispose of blades in a safe manner. Put them in a puncture resistant</w:t>
      </w:r>
      <w:r w:rsidRPr="00A71C10">
        <w:rPr>
          <w:rFonts w:ascii="Times New Roman" w:hAnsi="Times New Roman" w:cs="Times New Roman"/>
          <w:sz w:val="23"/>
          <w:szCs w:val="23"/>
        </w:rPr>
        <w:t xml:space="preserve"> </w:t>
      </w:r>
      <w:r w:rsidRPr="00A71C10">
        <w:rPr>
          <w:rFonts w:ascii="Times New Roman" w:hAnsi="Times New Roman" w:cs="Times New Roman"/>
          <w:sz w:val="23"/>
          <w:szCs w:val="23"/>
        </w:rPr>
        <w:t>containe</w:t>
      </w:r>
      <w:r w:rsidRPr="00A71C10">
        <w:rPr>
          <w:rFonts w:ascii="Times New Roman" w:hAnsi="Times New Roman" w:cs="Times New Roman"/>
          <w:sz w:val="23"/>
          <w:szCs w:val="23"/>
        </w:rPr>
        <w:t>r</w:t>
      </w:r>
      <w:r w:rsidR="00A71C10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sectPr w:rsidR="006E7456" w:rsidRPr="006E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2275" w14:textId="77777777" w:rsidR="00A71C10" w:rsidRDefault="00A71C10" w:rsidP="00A71C10">
      <w:pPr>
        <w:spacing w:after="0" w:line="240" w:lineRule="auto"/>
      </w:pPr>
      <w:r>
        <w:separator/>
      </w:r>
    </w:p>
  </w:endnote>
  <w:endnote w:type="continuationSeparator" w:id="0">
    <w:p w14:paraId="35C02887" w14:textId="77777777" w:rsidR="00A71C10" w:rsidRDefault="00A71C10" w:rsidP="00A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2F13" w14:textId="77777777" w:rsidR="00A71C10" w:rsidRDefault="00A71C10" w:rsidP="00A71C10">
      <w:pPr>
        <w:spacing w:after="0" w:line="240" w:lineRule="auto"/>
      </w:pPr>
      <w:r>
        <w:separator/>
      </w:r>
    </w:p>
  </w:footnote>
  <w:footnote w:type="continuationSeparator" w:id="0">
    <w:p w14:paraId="4586995D" w14:textId="77777777" w:rsidR="00A71C10" w:rsidRDefault="00A71C10" w:rsidP="00A7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05"/>
    <w:rsid w:val="001A5E59"/>
    <w:rsid w:val="00502D34"/>
    <w:rsid w:val="006E7456"/>
    <w:rsid w:val="008C4D05"/>
    <w:rsid w:val="00A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F433"/>
  <w15:chartTrackingRefBased/>
  <w15:docId w15:val="{F49D6BB3-9054-4BAC-91A1-52DE2CD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10"/>
  </w:style>
  <w:style w:type="paragraph" w:styleId="Footer">
    <w:name w:val="footer"/>
    <w:basedOn w:val="Normal"/>
    <w:link w:val="FooterChar"/>
    <w:uiPriority w:val="99"/>
    <w:unhideWhenUsed/>
    <w:rsid w:val="00A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LeClaire</dc:creator>
  <cp:keywords/>
  <dc:description/>
  <cp:lastModifiedBy>Phillip LeClaire</cp:lastModifiedBy>
  <cp:revision>3</cp:revision>
  <dcterms:created xsi:type="dcterms:W3CDTF">2019-04-18T12:57:00Z</dcterms:created>
  <dcterms:modified xsi:type="dcterms:W3CDTF">2019-04-18T13:13:00Z</dcterms:modified>
</cp:coreProperties>
</file>